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46752" w:rsidRPr="00346752" w:rsidRDefault="002B4A2C" w:rsidP="00346752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fldChar w:fldCharType="begin"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instrText xml:space="preserve"> </w:instrTex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instrText>INCLUDEPICTURE  "D:\\Секретарь\\Рабочий стол\\Scan10014.files\\pict0.jpg" \* MERGEFORMATINET</w:instrTex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instrText xml:space="preserve"> </w:instrTex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fldChar w:fldCharType="separate"/>
      </w:r>
      <w:r w:rsidR="00E225B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0.jpg" style="width:46.5pt;height:54pt">
            <v:imagedata r:id="rId7" r:href="rId8"/>
          </v:shape>
        </w:pic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fldChar w:fldCharType="end"/>
      </w:r>
    </w:p>
    <w:p w:rsidR="00346752" w:rsidRPr="00346752" w:rsidRDefault="00346752" w:rsidP="00346752">
      <w:pPr>
        <w:widowControl/>
        <w:spacing w:line="259" w:lineRule="auto"/>
        <w:jc w:val="center"/>
        <w:outlineLvl w:val="0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346752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АДМИНИСТРАЦИЯ</w:t>
      </w:r>
    </w:p>
    <w:p w:rsidR="00346752" w:rsidRPr="00346752" w:rsidRDefault="00346752" w:rsidP="00346752">
      <w:pPr>
        <w:widowControl/>
        <w:spacing w:line="259" w:lineRule="auto"/>
        <w:jc w:val="center"/>
        <w:outlineLvl w:val="0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346752">
        <w:rPr>
          <w:rFonts w:ascii="Times New Roman" w:eastAsia="Calibri" w:hAnsi="Times New Roman" w:cs="Times New Roman"/>
          <w:b/>
          <w:color w:val="auto"/>
          <w:lang w:eastAsia="en-US" w:bidi="ar-SA"/>
        </w:rPr>
        <w:t>РАБОЧЕГО ПОСЕЛКА ЛИНЕВО</w:t>
      </w:r>
    </w:p>
    <w:p w:rsidR="00346752" w:rsidRPr="00346752" w:rsidRDefault="00346752" w:rsidP="00346752">
      <w:pPr>
        <w:widowControl/>
        <w:spacing w:line="259" w:lineRule="auto"/>
        <w:jc w:val="center"/>
        <w:outlineLvl w:val="0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346752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ИСКИТИМСКОГО РАЙОНА НОВОСИБИРСКОЙ ОБЛАСТИ</w:t>
      </w:r>
    </w:p>
    <w:p w:rsidR="00346752" w:rsidRPr="00346752" w:rsidRDefault="00346752" w:rsidP="00346752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346752" w:rsidRPr="00346752" w:rsidRDefault="00346752" w:rsidP="00346752">
      <w:pPr>
        <w:widowControl/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34675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ПОСТАНОВЛЕНИЕ </w:t>
      </w:r>
    </w:p>
    <w:p w:rsidR="00346752" w:rsidRPr="00346752" w:rsidRDefault="00346752" w:rsidP="00346752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346752">
        <w:rPr>
          <w:rFonts w:ascii="Times New Roman" w:eastAsia="Calibri" w:hAnsi="Times New Roman" w:cs="Times New Roman"/>
          <w:b/>
          <w:color w:val="auto"/>
          <w:lang w:eastAsia="en-US" w:bidi="ar-SA"/>
        </w:rPr>
        <w:t>24.07.2025 № 210</w:t>
      </w:r>
      <w:r w:rsidRPr="00346752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 xml:space="preserve"> </w:t>
      </w:r>
      <w:r w:rsidRPr="00346752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</w:p>
    <w:p w:rsidR="00346752" w:rsidRPr="00346752" w:rsidRDefault="00346752" w:rsidP="00346752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34675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р.п.Линево</w:t>
      </w:r>
    </w:p>
    <w:p w:rsidR="00346752" w:rsidRPr="00346752" w:rsidRDefault="00346752" w:rsidP="00346752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346752" w:rsidRPr="00346752" w:rsidRDefault="00346752" w:rsidP="00346752">
      <w:pPr>
        <w:tabs>
          <w:tab w:val="left" w:pos="3855"/>
        </w:tabs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F049E" w:rsidRPr="00346752" w:rsidRDefault="00D16529">
      <w:pPr>
        <w:pStyle w:val="12"/>
        <w:framePr w:w="9653" w:h="1051" w:hRule="exact" w:wrap="around" w:vAnchor="page" w:hAnchor="page" w:x="1130" w:y="5355"/>
        <w:shd w:val="clear" w:color="auto" w:fill="auto"/>
        <w:spacing w:before="0" w:after="0"/>
        <w:ind w:left="20" w:right="4920"/>
        <w:rPr>
          <w:sz w:val="28"/>
          <w:szCs w:val="28"/>
        </w:rPr>
      </w:pPr>
      <w:r w:rsidRPr="00346752">
        <w:rPr>
          <w:sz w:val="28"/>
          <w:szCs w:val="28"/>
        </w:rPr>
        <w:t>Об установлении публичного сервитута в отношении части земельного участка с кадастровым номером 54:07:000000:1198</w:t>
      </w:r>
    </w:p>
    <w:p w:rsidR="00AF049E" w:rsidRPr="00346752" w:rsidRDefault="00D16529" w:rsidP="00346752">
      <w:pPr>
        <w:pStyle w:val="12"/>
        <w:framePr w:w="9871" w:h="8971" w:hRule="exact" w:wrap="around" w:vAnchor="page" w:hAnchor="page" w:x="886" w:y="6958"/>
        <w:shd w:val="clear" w:color="auto" w:fill="auto"/>
        <w:spacing w:before="0" w:after="0" w:line="317" w:lineRule="exact"/>
        <w:ind w:left="20" w:right="20" w:firstLine="720"/>
        <w:rPr>
          <w:sz w:val="28"/>
          <w:szCs w:val="28"/>
        </w:rPr>
      </w:pPr>
      <w:r w:rsidRPr="00346752">
        <w:rPr>
          <w:sz w:val="28"/>
          <w:szCs w:val="28"/>
        </w:rPr>
        <w:t xml:space="preserve">В соответствии со статьей 23, главой </w:t>
      </w:r>
      <w:r w:rsidRPr="00346752">
        <w:rPr>
          <w:sz w:val="28"/>
          <w:szCs w:val="28"/>
          <w:lang w:val="en-US" w:eastAsia="en-US" w:bidi="en-US"/>
        </w:rPr>
        <w:t>V</w:t>
      </w:r>
      <w:r w:rsidRPr="00346752">
        <w:rPr>
          <w:sz w:val="28"/>
          <w:szCs w:val="28"/>
          <w:lang w:eastAsia="en-US" w:bidi="en-US"/>
        </w:rPr>
        <w:t xml:space="preserve">.7 </w:t>
      </w:r>
      <w:r w:rsidRPr="00346752">
        <w:rPr>
          <w:sz w:val="28"/>
          <w:szCs w:val="28"/>
        </w:rPr>
        <w:t>Земельного кодекса Российской Федерации и рассмотрев ходатайство об установлении сервитута Федерального казенного учреждения «Федеральное управление автомобильных дорог «Сибирь» Федерального дорожного агентства» от 26.06.2025г., администрация рабочего поселка Линево Искитимского района Новосибирской области</w:t>
      </w:r>
    </w:p>
    <w:p w:rsidR="00AF049E" w:rsidRPr="00346752" w:rsidRDefault="00D16529" w:rsidP="00346752">
      <w:pPr>
        <w:pStyle w:val="30"/>
        <w:framePr w:w="9871" w:h="8971" w:hRule="exact" w:wrap="around" w:vAnchor="page" w:hAnchor="page" w:x="886" w:y="6958"/>
        <w:shd w:val="clear" w:color="auto" w:fill="auto"/>
        <w:spacing w:before="0" w:after="0"/>
        <w:ind w:left="20" w:firstLine="720"/>
        <w:jc w:val="both"/>
        <w:rPr>
          <w:sz w:val="28"/>
          <w:szCs w:val="28"/>
        </w:rPr>
      </w:pPr>
      <w:r w:rsidRPr="00346752">
        <w:rPr>
          <w:sz w:val="28"/>
          <w:szCs w:val="28"/>
        </w:rPr>
        <w:t>ПОСТАНОВЛЯЕТ:</w:t>
      </w:r>
    </w:p>
    <w:p w:rsidR="00AF049E" w:rsidRPr="00346752" w:rsidRDefault="00D16529" w:rsidP="00346752">
      <w:pPr>
        <w:pStyle w:val="12"/>
        <w:framePr w:w="9871" w:h="8971" w:hRule="exact" w:wrap="around" w:vAnchor="page" w:hAnchor="page" w:x="886" w:y="6958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720"/>
        <w:rPr>
          <w:sz w:val="28"/>
          <w:szCs w:val="28"/>
        </w:rPr>
      </w:pPr>
      <w:r w:rsidRPr="00346752">
        <w:rPr>
          <w:sz w:val="28"/>
          <w:szCs w:val="28"/>
        </w:rPr>
        <w:t xml:space="preserve"> Установить публичный сервитут в интересах Федерального казенного учреждения «Федеральное управление автомобильных дорог «Сибирь» Федерального дорожного агентства» в отношении части земельного участка с кадастровым номером 54:07:000000:1198, расположенного по адресу: Новосибирская область, Искитимский муниципальный район, городское поселение рабочий поселок Линево, рабочий поселок Линево, на земельном участке расположено сооружение дорожного транспорта «Автодорожный путепровод через железнодорожные пути на 1 км а/д «77 км а/д «М-52» - Линево-Листвянский» - плошадью 4002 кв.м.</w:t>
      </w:r>
    </w:p>
    <w:p w:rsidR="00AF049E" w:rsidRDefault="00D16529" w:rsidP="00346752">
      <w:pPr>
        <w:pStyle w:val="12"/>
        <w:framePr w:w="9871" w:h="8971" w:hRule="exact" w:wrap="around" w:vAnchor="page" w:hAnchor="page" w:x="886" w:y="6958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720"/>
        <w:rPr>
          <w:sz w:val="28"/>
          <w:szCs w:val="28"/>
        </w:rPr>
      </w:pPr>
      <w:r w:rsidRPr="00346752">
        <w:rPr>
          <w:sz w:val="28"/>
          <w:szCs w:val="28"/>
        </w:rPr>
        <w:t xml:space="preserve"> Публичный сервитут, указанный в пункте 1 настоящего постановления, устанавливается с целью устройства примыкания автомобильной дороги обшего пользования федерального значения Р-256 «Чуйский тракт» Новосибирск - Барнаул - Горно-Алтайск - граница с Монголией к автомобильной дороге местного значения р.п. Линево «Автодорожный путепровод через железнодорожные пути на 1 км а/д «77 км а/д «М-52» -Линево-Листвянский».</w:t>
      </w:r>
    </w:p>
    <w:p w:rsidR="00346752" w:rsidRPr="00346752" w:rsidRDefault="00346752" w:rsidP="00346752">
      <w:pPr>
        <w:pStyle w:val="12"/>
        <w:framePr w:w="9871" w:h="8971" w:hRule="exact" w:wrap="around" w:vAnchor="page" w:hAnchor="page" w:x="886" w:y="6958"/>
        <w:shd w:val="clear" w:color="auto" w:fill="auto"/>
        <w:spacing w:before="0" w:after="0" w:line="317" w:lineRule="exact"/>
        <w:ind w:left="740" w:right="20"/>
        <w:rPr>
          <w:sz w:val="28"/>
          <w:szCs w:val="28"/>
        </w:rPr>
      </w:pPr>
    </w:p>
    <w:p w:rsidR="00AF049E" w:rsidRPr="00346752" w:rsidRDefault="00D16529" w:rsidP="00346752">
      <w:pPr>
        <w:pStyle w:val="12"/>
        <w:framePr w:w="9871" w:h="8971" w:hRule="exact" w:wrap="around" w:vAnchor="page" w:hAnchor="page" w:x="886" w:y="6958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720"/>
        <w:rPr>
          <w:sz w:val="28"/>
          <w:szCs w:val="28"/>
        </w:rPr>
        <w:sectPr w:rsidR="00AF049E" w:rsidRPr="00346752" w:rsidSect="00E225B4">
          <w:pgSz w:w="11906" w:h="16838"/>
          <w:pgMar w:top="993" w:right="0" w:bottom="0" w:left="0" w:header="0" w:footer="3" w:gutter="0"/>
          <w:cols w:space="720"/>
          <w:noEndnote/>
          <w:docGrid w:linePitch="360"/>
        </w:sectPr>
      </w:pPr>
      <w:r w:rsidRPr="00346752">
        <w:rPr>
          <w:sz w:val="28"/>
          <w:szCs w:val="28"/>
        </w:rPr>
        <w:t xml:space="preserve"> Публичный сервитут устанавливается сроком на 49 лет со дня со дня внесения сведений о нем в Единый государственный реестр недвижимости.</w:t>
      </w:r>
    </w:p>
    <w:p w:rsidR="00AF049E" w:rsidRPr="00346752" w:rsidRDefault="00D16529">
      <w:pPr>
        <w:pStyle w:val="12"/>
        <w:framePr w:w="9653" w:h="13213" w:hRule="exact" w:wrap="around" w:vAnchor="page" w:hAnchor="page" w:x="1130" w:y="737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720"/>
        <w:rPr>
          <w:sz w:val="28"/>
          <w:szCs w:val="28"/>
        </w:rPr>
      </w:pPr>
      <w:r w:rsidRPr="00346752">
        <w:rPr>
          <w:sz w:val="28"/>
          <w:szCs w:val="28"/>
        </w:rPr>
        <w:lastRenderedPageBreak/>
        <w:t xml:space="preserve"> В соответствии с подпунктом 1 пункта 6 статьи 39.46 земельного кодекса Российской Федерации устанавливаемый публичный сервитут, указанный в пункте 1 настоящего постановления, является безвозмездным.</w:t>
      </w:r>
    </w:p>
    <w:p w:rsidR="00AF049E" w:rsidRPr="00346752" w:rsidRDefault="00D16529">
      <w:pPr>
        <w:pStyle w:val="12"/>
        <w:framePr w:w="9653" w:h="13213" w:hRule="exact" w:wrap="around" w:vAnchor="page" w:hAnchor="page" w:x="1130" w:y="737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720"/>
        <w:rPr>
          <w:sz w:val="28"/>
          <w:szCs w:val="28"/>
        </w:rPr>
      </w:pPr>
      <w:r w:rsidRPr="00346752">
        <w:rPr>
          <w:sz w:val="28"/>
          <w:szCs w:val="28"/>
        </w:rPr>
        <w:t xml:space="preserve">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разрещенным использованием будет невозможно или существенно затруднено в связи с осуществлением сервитута - не предусмотрен.</w:t>
      </w:r>
    </w:p>
    <w:p w:rsidR="00AF049E" w:rsidRPr="00346752" w:rsidRDefault="00D16529">
      <w:pPr>
        <w:pStyle w:val="12"/>
        <w:framePr w:w="9653" w:h="13213" w:hRule="exact" w:wrap="around" w:vAnchor="page" w:hAnchor="page" w:x="1130" w:y="737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720"/>
        <w:rPr>
          <w:sz w:val="28"/>
          <w:szCs w:val="28"/>
        </w:rPr>
      </w:pPr>
      <w:r w:rsidRPr="00346752">
        <w:rPr>
          <w:sz w:val="28"/>
          <w:szCs w:val="28"/>
        </w:rPr>
        <w:t xml:space="preserve"> Реквизиты рещений об утверждении документов или реквизиты документов, предусмотренных пунктом 2 статьи 39.41 Земельного кодекса Российской Федерации, в случае, если решение об установлении публичного сервитута принималось в соответствии с указанными документами - распоряжение Федерального дорожного агентства от 28.08.2024 № 2123-р «Об утверждении документации по планировке территории участка автомобильной дороги Р-256 "Чуйский тракт" Новосибирск - Барнаул - Горно-Алтайск - граница с Монголией км 62+000 - км 102+000 в Новосибирской области».</w:t>
      </w:r>
    </w:p>
    <w:p w:rsidR="00AF049E" w:rsidRPr="00346752" w:rsidRDefault="00D16529">
      <w:pPr>
        <w:pStyle w:val="12"/>
        <w:framePr w:w="9653" w:h="13213" w:hRule="exact" w:wrap="around" w:vAnchor="page" w:hAnchor="page" w:x="1130" w:y="737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720"/>
        <w:rPr>
          <w:sz w:val="28"/>
          <w:szCs w:val="28"/>
        </w:rPr>
      </w:pPr>
      <w:r w:rsidRPr="00346752">
        <w:rPr>
          <w:sz w:val="28"/>
          <w:szCs w:val="28"/>
        </w:rPr>
        <w:t xml:space="preserve"> Установить свободный график проведения работ при осуществлении деятельности, для обеспечения которой устанавливается публичный сервитут, с учетом требований законодательства Российской Федерации.</w:t>
      </w:r>
    </w:p>
    <w:p w:rsidR="00AF049E" w:rsidRPr="00346752" w:rsidRDefault="00D16529">
      <w:pPr>
        <w:pStyle w:val="12"/>
        <w:framePr w:w="9653" w:h="13213" w:hRule="exact" w:wrap="around" w:vAnchor="page" w:hAnchor="page" w:x="1130" w:y="737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720"/>
        <w:rPr>
          <w:sz w:val="28"/>
          <w:szCs w:val="28"/>
        </w:rPr>
      </w:pPr>
      <w:r w:rsidRPr="00346752">
        <w:rPr>
          <w:sz w:val="28"/>
          <w:szCs w:val="28"/>
        </w:rPr>
        <w:t xml:space="preserve"> Федеральное казенное учреждение «Федеральное управление автомобильных дорог «Сибирь» Федерального дорожного агентства» обязано привести земельный участок, указанный в пункте 1 настоящего постановления, в состояние пригодное для его использование в соответствии с видом разрешенного использования, в срок не позднее чем три месяца после завершения деятельности, для обеспечения которой установлен публичный сервитут.</w:t>
      </w:r>
    </w:p>
    <w:p w:rsidR="00AF049E" w:rsidRPr="00346752" w:rsidRDefault="00D16529">
      <w:pPr>
        <w:pStyle w:val="12"/>
        <w:framePr w:w="9653" w:h="13213" w:hRule="exact" w:wrap="around" w:vAnchor="page" w:hAnchor="page" w:x="1130" w:y="737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720"/>
        <w:rPr>
          <w:sz w:val="28"/>
          <w:szCs w:val="28"/>
        </w:rPr>
      </w:pPr>
      <w:r w:rsidRPr="00346752">
        <w:rPr>
          <w:sz w:val="28"/>
          <w:szCs w:val="28"/>
        </w:rPr>
        <w:t xml:space="preserve"> Утвердить границы публичного сервитута в границах части земельного участка, указанного в пункте 1 настоящего постановления, согласно схеме границ публичного сервитута (приложение к настоящему постановлению).</w:t>
      </w:r>
    </w:p>
    <w:p w:rsidR="00AF049E" w:rsidRPr="00346752" w:rsidRDefault="00D16529">
      <w:pPr>
        <w:pStyle w:val="12"/>
        <w:framePr w:w="9653" w:h="13213" w:hRule="exact" w:wrap="around" w:vAnchor="page" w:hAnchor="page" w:x="1130" w:y="737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720"/>
        <w:rPr>
          <w:sz w:val="28"/>
          <w:szCs w:val="28"/>
        </w:rPr>
      </w:pPr>
      <w:r w:rsidRPr="00346752">
        <w:rPr>
          <w:sz w:val="28"/>
          <w:szCs w:val="28"/>
        </w:rPr>
        <w:t xml:space="preserve"> Внести сведения о публичном сервитуте в Единый государственный реестр недвижимости.</w:t>
      </w:r>
    </w:p>
    <w:p w:rsidR="00AF049E" w:rsidRPr="00346752" w:rsidRDefault="00D16529">
      <w:pPr>
        <w:pStyle w:val="12"/>
        <w:framePr w:w="9653" w:h="13213" w:hRule="exact" w:wrap="around" w:vAnchor="page" w:hAnchor="page" w:x="1130" w:y="737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720"/>
        <w:rPr>
          <w:sz w:val="28"/>
          <w:szCs w:val="28"/>
        </w:rPr>
      </w:pPr>
      <w:r w:rsidRPr="00346752">
        <w:rPr>
          <w:sz w:val="28"/>
          <w:szCs w:val="28"/>
        </w:rPr>
        <w:t xml:space="preserve"> Опубликовать настоящее постановление в информационном бюллетене муниципального образования р.п. Линево и разместить на официальном сайте администрации рабочего поселка Линево Искитимского района Новосибирской области.</w:t>
      </w:r>
    </w:p>
    <w:p w:rsidR="00AF049E" w:rsidRPr="00346752" w:rsidRDefault="00D16529">
      <w:pPr>
        <w:pStyle w:val="12"/>
        <w:framePr w:w="9653" w:h="13213" w:hRule="exact" w:wrap="around" w:vAnchor="page" w:hAnchor="page" w:x="1130" w:y="737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720"/>
        <w:rPr>
          <w:sz w:val="28"/>
          <w:szCs w:val="28"/>
        </w:rPr>
      </w:pPr>
      <w:r w:rsidRPr="00346752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AF049E" w:rsidRPr="00346752" w:rsidRDefault="00D16529">
      <w:pPr>
        <w:pStyle w:val="12"/>
        <w:framePr w:w="9653" w:h="13213" w:hRule="exact" w:wrap="around" w:vAnchor="page" w:hAnchor="page" w:x="1130" w:y="737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720"/>
        <w:rPr>
          <w:sz w:val="28"/>
          <w:szCs w:val="28"/>
        </w:rPr>
      </w:pPr>
      <w:r w:rsidRPr="00346752">
        <w:rPr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AF049E" w:rsidRPr="00346752" w:rsidRDefault="00D16529">
      <w:pPr>
        <w:pStyle w:val="12"/>
        <w:framePr w:wrap="around" w:vAnchor="page" w:hAnchor="page" w:x="1053" w:y="14861"/>
        <w:shd w:val="clear" w:color="auto" w:fill="auto"/>
        <w:tabs>
          <w:tab w:val="right" w:pos="4876"/>
          <w:tab w:val="left" w:pos="7689"/>
        </w:tabs>
        <w:spacing w:before="0" w:after="0" w:line="240" w:lineRule="exact"/>
        <w:ind w:left="100"/>
        <w:rPr>
          <w:sz w:val="28"/>
          <w:szCs w:val="28"/>
        </w:rPr>
      </w:pPr>
      <w:r w:rsidRPr="00346752">
        <w:rPr>
          <w:sz w:val="28"/>
          <w:szCs w:val="28"/>
        </w:rPr>
        <w:t>Глава р.п.Линево</w:t>
      </w:r>
      <w:r w:rsidRPr="00346752">
        <w:rPr>
          <w:sz w:val="28"/>
          <w:szCs w:val="28"/>
        </w:rPr>
        <w:tab/>
      </w:r>
      <w:r w:rsidRPr="00346752">
        <w:rPr>
          <w:sz w:val="28"/>
          <w:szCs w:val="28"/>
          <w:lang w:val="en-US" w:eastAsia="en-US" w:bidi="en-US"/>
        </w:rPr>
        <w:t>i</w:t>
      </w:r>
      <w:r w:rsidRPr="00346752">
        <w:rPr>
          <w:sz w:val="28"/>
          <w:szCs w:val="28"/>
          <w:lang w:eastAsia="en-US" w:bidi="en-US"/>
        </w:rPr>
        <w:tab/>
      </w:r>
      <w:r w:rsidRPr="00346752">
        <w:rPr>
          <w:sz w:val="28"/>
          <w:szCs w:val="28"/>
        </w:rPr>
        <w:t>Д.А. Грушевой</w:t>
      </w:r>
    </w:p>
    <w:p w:rsidR="00AF049E" w:rsidRPr="00346752" w:rsidRDefault="00AF049E">
      <w:pPr>
        <w:rPr>
          <w:sz w:val="28"/>
          <w:szCs w:val="28"/>
        </w:rPr>
      </w:pPr>
    </w:p>
    <w:sectPr w:rsidR="00AF049E" w:rsidRPr="00346752" w:rsidSect="00AF049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A2C" w:rsidRDefault="002B4A2C" w:rsidP="00AF049E">
      <w:r>
        <w:separator/>
      </w:r>
    </w:p>
  </w:endnote>
  <w:endnote w:type="continuationSeparator" w:id="0">
    <w:p w:rsidR="002B4A2C" w:rsidRDefault="002B4A2C" w:rsidP="00A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A2C" w:rsidRDefault="002B4A2C"/>
  </w:footnote>
  <w:footnote w:type="continuationSeparator" w:id="0">
    <w:p w:rsidR="002B4A2C" w:rsidRDefault="002B4A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126BA"/>
    <w:multiLevelType w:val="multilevel"/>
    <w:tmpl w:val="450C6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F049E"/>
    <w:rsid w:val="00223E7E"/>
    <w:rsid w:val="002B4A2C"/>
    <w:rsid w:val="00346752"/>
    <w:rsid w:val="00AF049E"/>
    <w:rsid w:val="00D16529"/>
    <w:rsid w:val="00E225B4"/>
    <w:rsid w:val="00F7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20DD6-3982-4C0D-9D63-153A2E30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F04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049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F049E"/>
    <w:rPr>
      <w:rFonts w:ascii="Segoe UI" w:eastAsia="Segoe UI" w:hAnsi="Segoe UI" w:cs="Segoe UI"/>
      <w:b/>
      <w:bCs/>
      <w:i w:val="0"/>
      <w:iCs w:val="0"/>
      <w:smallCaps w:val="0"/>
      <w:strike w:val="0"/>
      <w:sz w:val="190"/>
      <w:szCs w:val="190"/>
      <w:u w:val="none"/>
    </w:rPr>
  </w:style>
  <w:style w:type="character" w:customStyle="1" w:styleId="3">
    <w:name w:val="Основной текст (3)_"/>
    <w:basedOn w:val="a0"/>
    <w:link w:val="30"/>
    <w:rsid w:val="00AF0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34pt">
    <w:name w:val="Основной текст (3) + Интервал 4 pt"/>
    <w:basedOn w:val="3"/>
    <w:rsid w:val="00AF0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F0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6"/>
      <w:szCs w:val="26"/>
      <w:u w:val="none"/>
    </w:rPr>
  </w:style>
  <w:style w:type="character" w:customStyle="1" w:styleId="11">
    <w:name w:val="Заголовок №1"/>
    <w:basedOn w:val="1"/>
    <w:rsid w:val="00AF0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AF0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a4">
    <w:name w:val="Основной текст_"/>
    <w:basedOn w:val="a0"/>
    <w:link w:val="12"/>
    <w:rsid w:val="00AF0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paragraph" w:customStyle="1" w:styleId="20">
    <w:name w:val="Основной текст (2)"/>
    <w:basedOn w:val="a"/>
    <w:link w:val="2"/>
    <w:rsid w:val="00AF049E"/>
    <w:pPr>
      <w:shd w:val="clear" w:color="auto" w:fill="FFFFFF"/>
      <w:spacing w:after="420" w:line="0" w:lineRule="atLeast"/>
      <w:jc w:val="center"/>
    </w:pPr>
    <w:rPr>
      <w:rFonts w:ascii="Segoe UI" w:eastAsia="Segoe UI" w:hAnsi="Segoe UI" w:cs="Segoe UI"/>
      <w:b/>
      <w:bCs/>
      <w:sz w:val="190"/>
      <w:szCs w:val="190"/>
    </w:rPr>
  </w:style>
  <w:style w:type="paragraph" w:customStyle="1" w:styleId="30">
    <w:name w:val="Основной текст (3)"/>
    <w:basedOn w:val="a"/>
    <w:link w:val="3"/>
    <w:rsid w:val="00AF049E"/>
    <w:pPr>
      <w:shd w:val="clear" w:color="auto" w:fill="FFFFFF"/>
      <w:spacing w:before="420" w:after="300" w:line="317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10">
    <w:name w:val="Заголовок №1"/>
    <w:basedOn w:val="a"/>
    <w:link w:val="1"/>
    <w:rsid w:val="00AF049E"/>
    <w:pPr>
      <w:shd w:val="clear" w:color="auto" w:fill="FFFFFF"/>
      <w:spacing w:before="4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8"/>
      <w:sz w:val="26"/>
      <w:szCs w:val="26"/>
    </w:rPr>
  </w:style>
  <w:style w:type="paragraph" w:customStyle="1" w:styleId="40">
    <w:name w:val="Основной текст (4)"/>
    <w:basedOn w:val="a"/>
    <w:link w:val="4"/>
    <w:rsid w:val="00AF049E"/>
    <w:pPr>
      <w:shd w:val="clear" w:color="auto" w:fill="FFFFFF"/>
      <w:spacing w:before="60" w:after="1020" w:line="0" w:lineRule="atLeast"/>
      <w:jc w:val="center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12">
    <w:name w:val="Основной текст1"/>
    <w:basedOn w:val="a"/>
    <w:link w:val="a4"/>
    <w:rsid w:val="00AF049E"/>
    <w:pPr>
      <w:shd w:val="clear" w:color="auto" w:fill="FFFFFF"/>
      <w:spacing w:before="1020" w:after="600" w:line="322" w:lineRule="exact"/>
      <w:jc w:val="both"/>
    </w:pPr>
    <w:rPr>
      <w:rFonts w:ascii="Times New Roman" w:eastAsia="Times New Roman" w:hAnsi="Times New Roman" w:cs="Times New Roman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&#1057;&#1077;&#1082;&#1088;&#1077;&#1090;&#1072;&#1088;&#1100;/&#1056;&#1072;&#1073;&#1086;&#1095;&#1080;&#1081;%20&#1089;&#1090;&#1086;&#1083;/Scan10014.files/pict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Пользователь</cp:lastModifiedBy>
  <cp:revision>3</cp:revision>
  <dcterms:created xsi:type="dcterms:W3CDTF">2025-07-30T08:54:00Z</dcterms:created>
  <dcterms:modified xsi:type="dcterms:W3CDTF">2025-07-30T09:13:00Z</dcterms:modified>
</cp:coreProperties>
</file>