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FC" w:rsidRDefault="005D11FC" w:rsidP="005D11FC">
      <w:pPr>
        <w:ind w:right="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количестве, тематике и результатах рассмотрения обращений граждан, поступивших  </w:t>
      </w:r>
    </w:p>
    <w:p w:rsidR="005D11FC" w:rsidRDefault="005D11FC" w:rsidP="005D11FC">
      <w:pPr>
        <w:ind w:right="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   р.п. Линево за  </w:t>
      </w:r>
      <w:r w:rsidR="002E7CFC">
        <w:rPr>
          <w:b/>
          <w:sz w:val="28"/>
          <w:szCs w:val="28"/>
          <w:u w:val="single"/>
          <w:lang w:val="en-US"/>
        </w:rPr>
        <w:t>II</w:t>
      </w:r>
      <w:r w:rsidRPr="005D11F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КВАРТАЛ</w:t>
      </w:r>
      <w:r w:rsidR="00B16524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</w:t>
      </w:r>
    </w:p>
    <w:p w:rsidR="005D11FC" w:rsidRDefault="005D11FC" w:rsidP="005D11FC">
      <w:pPr>
        <w:ind w:right="11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(месяц)</w:t>
      </w:r>
    </w:p>
    <w:tbl>
      <w:tblPr>
        <w:tblW w:w="149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991"/>
        <w:gridCol w:w="709"/>
        <w:gridCol w:w="622"/>
        <w:gridCol w:w="708"/>
        <w:gridCol w:w="796"/>
        <w:gridCol w:w="733"/>
        <w:gridCol w:w="360"/>
        <w:gridCol w:w="540"/>
        <w:gridCol w:w="434"/>
        <w:gridCol w:w="540"/>
        <w:gridCol w:w="540"/>
        <w:gridCol w:w="900"/>
        <w:gridCol w:w="540"/>
        <w:gridCol w:w="720"/>
        <w:gridCol w:w="540"/>
        <w:gridCol w:w="2164"/>
        <w:gridCol w:w="1701"/>
      </w:tblGrid>
      <w:tr w:rsidR="005D11FC" w:rsidTr="005D11FC">
        <w:tc>
          <w:tcPr>
            <w:tcW w:w="110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Default="005D1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Письменные обращения,</w:t>
            </w:r>
          </w:p>
          <w:p w:rsidR="005D11FC" w:rsidRDefault="005D1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Default="005D1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Устные обращения</w:t>
            </w:r>
          </w:p>
          <w:p w:rsidR="005D11FC" w:rsidRDefault="005D1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 результатам единого дня приема граждан)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Default="005D1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5D11FC" w:rsidTr="005D11F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1FC" w:rsidRDefault="005D11F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письменных обращений, поступивших на имя главы  поселения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Default="005D1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r>
              <w:rPr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Default="005D1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</w:p>
          <w:p w:rsidR="005D11FC" w:rsidRDefault="005D11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видам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Default="005D1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r>
              <w:rPr>
                <w:b/>
                <w:sz w:val="24"/>
                <w:szCs w:val="24"/>
              </w:rPr>
              <w:t>по результатам рассмотрения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11FC" w:rsidRDefault="005D1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11FC" w:rsidRDefault="005D11FC">
            <w:pPr>
              <w:ind w:left="113" w:right="2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5D11FC" w:rsidTr="005D11FC">
        <w:trPr>
          <w:cantSplit/>
          <w:trHeight w:val="2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FC" w:rsidRDefault="005D1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1FC" w:rsidRDefault="005D11F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Государство,</w:t>
            </w:r>
          </w:p>
          <w:p w:rsidR="005D11FC" w:rsidRDefault="005D11F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sz w:val="24"/>
                <w:szCs w:val="24"/>
              </w:rPr>
              <w:t>бщество,</w:t>
            </w:r>
          </w:p>
          <w:p w:rsidR="005D11FC" w:rsidRDefault="005D1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1FC" w:rsidRDefault="005D1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11FC" w:rsidRDefault="005D11F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1FC" w:rsidRDefault="005D11F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1FC" w:rsidRDefault="005D11F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1FC" w:rsidRDefault="005D11F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1FC" w:rsidRDefault="005D11F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1FC" w:rsidRDefault="005D11F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1FC" w:rsidRDefault="005D11F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1FC" w:rsidRDefault="005D1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1FC" w:rsidRDefault="005D1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Поддержано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1FC" w:rsidRDefault="005D11F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 числе меры приняты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1FC" w:rsidRDefault="005D1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Разъяснено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1FC" w:rsidRDefault="005D1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1FC" w:rsidRDefault="005D1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FC" w:rsidRDefault="005D11F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FC" w:rsidRDefault="005D11F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5D11FC" w:rsidTr="005D11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Default="00AD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за отчетный квартал</w:t>
            </w:r>
            <w:r w:rsidR="005D11FC">
              <w:rPr>
                <w:sz w:val="24"/>
                <w:szCs w:val="24"/>
              </w:rPr>
              <w:t xml:space="preserve"> – </w:t>
            </w:r>
          </w:p>
          <w:p w:rsidR="005D11FC" w:rsidRPr="002E7CFC" w:rsidRDefault="002E7CFC" w:rsidP="002E7C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Pr="002E7CFC" w:rsidRDefault="002E7C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Pr="002E7CFC" w:rsidRDefault="002E7C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Pr="002E7CFC" w:rsidRDefault="002E7C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Pr="002E7CFC" w:rsidRDefault="002E7C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Pr="002E7CFC" w:rsidRDefault="002E7C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Pr="002E7CFC" w:rsidRDefault="002E7CFC" w:rsidP="002E7C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Pr="002E7CFC" w:rsidRDefault="002E7C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Pr="002E7CFC" w:rsidRDefault="002E7C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Default="00AD50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Pr="00114148" w:rsidRDefault="002E7CFC" w:rsidP="00114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1141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Pr="00114148" w:rsidRDefault="002E7C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Pr="002E7CFC" w:rsidRDefault="002E7C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Pr="00114148" w:rsidRDefault="002E7CFC" w:rsidP="00114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1141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Default="00AD50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Pr="00114148" w:rsidRDefault="00114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Pr="002E7CFC" w:rsidRDefault="002E7C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FC" w:rsidRDefault="00AD50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5D11FC" w:rsidRDefault="005D11FC" w:rsidP="005D11FC">
      <w:pPr>
        <w:shd w:val="clear" w:color="auto" w:fill="FFFFFF"/>
        <w:rPr>
          <w:color w:val="000000"/>
          <w:spacing w:val="-4"/>
          <w:sz w:val="22"/>
          <w:szCs w:val="22"/>
        </w:rPr>
      </w:pPr>
    </w:p>
    <w:p w:rsidR="002E7CFC" w:rsidRPr="00F91612" w:rsidRDefault="00340C4A" w:rsidP="00F91612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</w:rPr>
      </w:pPr>
      <w:r w:rsidRPr="00B02284">
        <w:rPr>
          <w:b/>
          <w:color w:val="000000"/>
          <w:spacing w:val="-4"/>
          <w:sz w:val="28"/>
          <w:szCs w:val="28"/>
        </w:rPr>
        <w:t xml:space="preserve">Анализ поступивших обращений за </w:t>
      </w:r>
      <w:r w:rsidRPr="00B02284">
        <w:rPr>
          <w:b/>
          <w:color w:val="000000"/>
          <w:spacing w:val="-4"/>
          <w:sz w:val="28"/>
          <w:szCs w:val="28"/>
          <w:lang w:val="en-US"/>
        </w:rPr>
        <w:t>II</w:t>
      </w:r>
      <w:r w:rsidRPr="00B02284">
        <w:rPr>
          <w:b/>
          <w:color w:val="000000"/>
          <w:spacing w:val="-4"/>
          <w:sz w:val="28"/>
          <w:szCs w:val="28"/>
        </w:rPr>
        <w:t xml:space="preserve"> квартал 2017 года</w:t>
      </w:r>
    </w:p>
    <w:p w:rsidR="002E7CFC" w:rsidRPr="00F91612" w:rsidRDefault="00F91612" w:rsidP="00F91612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</w:t>
      </w:r>
      <w:r w:rsidR="00340C4A" w:rsidRPr="00F91612">
        <w:rPr>
          <w:color w:val="000000"/>
          <w:spacing w:val="-4"/>
          <w:sz w:val="28"/>
          <w:szCs w:val="28"/>
        </w:rPr>
        <w:t>За второй квартал 2017 года в администрацию р.п</w:t>
      </w:r>
      <w:proofErr w:type="gramStart"/>
      <w:r w:rsidR="00340C4A" w:rsidRPr="00F91612">
        <w:rPr>
          <w:color w:val="000000"/>
          <w:spacing w:val="-4"/>
          <w:sz w:val="28"/>
          <w:szCs w:val="28"/>
        </w:rPr>
        <w:t>.Л</w:t>
      </w:r>
      <w:proofErr w:type="gramEnd"/>
      <w:r w:rsidR="00340C4A" w:rsidRPr="00F91612">
        <w:rPr>
          <w:color w:val="000000"/>
          <w:spacing w:val="-4"/>
          <w:sz w:val="28"/>
          <w:szCs w:val="28"/>
        </w:rPr>
        <w:t xml:space="preserve">инево поступило 32 обращения, что на 10 обращений меньше, чем в </w:t>
      </w:r>
      <w:r w:rsidR="00340C4A" w:rsidRPr="00F91612">
        <w:rPr>
          <w:color w:val="000000"/>
          <w:spacing w:val="-4"/>
          <w:sz w:val="28"/>
          <w:szCs w:val="28"/>
          <w:lang w:val="en-US"/>
        </w:rPr>
        <w:t>I</w:t>
      </w:r>
      <w:r w:rsidR="00340C4A" w:rsidRPr="00F91612">
        <w:rPr>
          <w:color w:val="000000"/>
          <w:spacing w:val="-4"/>
          <w:sz w:val="28"/>
          <w:szCs w:val="28"/>
        </w:rPr>
        <w:t xml:space="preserve"> квартале 2017года. По тематике обращений лидируют заявления/обращения экономической сферы (состояние автодорог, благоустройство территорий</w:t>
      </w:r>
      <w:proofErr w:type="gramStart"/>
      <w:r w:rsidR="00340C4A" w:rsidRPr="00F91612">
        <w:rPr>
          <w:color w:val="000000"/>
          <w:spacing w:val="-4"/>
          <w:sz w:val="28"/>
          <w:szCs w:val="28"/>
        </w:rPr>
        <w:t xml:space="preserve"> )</w:t>
      </w:r>
      <w:proofErr w:type="gramEnd"/>
      <w:r w:rsidR="00340C4A" w:rsidRPr="00F91612">
        <w:rPr>
          <w:color w:val="000000"/>
          <w:spacing w:val="-4"/>
          <w:sz w:val="28"/>
          <w:szCs w:val="28"/>
        </w:rPr>
        <w:t xml:space="preserve">, как и в </w:t>
      </w:r>
      <w:r w:rsidR="00340C4A" w:rsidRPr="00F91612">
        <w:rPr>
          <w:color w:val="000000"/>
          <w:spacing w:val="-4"/>
          <w:sz w:val="28"/>
          <w:szCs w:val="28"/>
          <w:lang w:val="en-US"/>
        </w:rPr>
        <w:t>I</w:t>
      </w:r>
      <w:r w:rsidR="00340C4A" w:rsidRPr="00F91612">
        <w:rPr>
          <w:color w:val="000000"/>
          <w:spacing w:val="-4"/>
          <w:sz w:val="28"/>
          <w:szCs w:val="28"/>
        </w:rPr>
        <w:t xml:space="preserve"> квартале текущего года. Обращений сферы ЖКХ поступило 10, что на 5 </w:t>
      </w:r>
      <w:r w:rsidR="00B02284" w:rsidRPr="00F91612">
        <w:rPr>
          <w:color w:val="000000"/>
          <w:spacing w:val="-4"/>
          <w:sz w:val="28"/>
          <w:szCs w:val="28"/>
        </w:rPr>
        <w:t xml:space="preserve">обращений меньше, чем в предыдущем квартале. Количество обращений по справочному телефону администрации </w:t>
      </w:r>
      <w:proofErr w:type="gramStart"/>
      <w:r w:rsidR="00B02284" w:rsidRPr="00F91612">
        <w:rPr>
          <w:color w:val="000000"/>
          <w:spacing w:val="-4"/>
          <w:sz w:val="28"/>
          <w:szCs w:val="28"/>
        </w:rPr>
        <w:t>на  конец</w:t>
      </w:r>
      <w:proofErr w:type="gramEnd"/>
      <w:r w:rsidR="00B02284" w:rsidRPr="00F91612">
        <w:rPr>
          <w:color w:val="000000"/>
          <w:spacing w:val="-4"/>
          <w:sz w:val="28"/>
          <w:szCs w:val="28"/>
        </w:rPr>
        <w:t xml:space="preserve"> </w:t>
      </w:r>
      <w:r w:rsidR="00B02284" w:rsidRPr="00F91612">
        <w:rPr>
          <w:color w:val="000000"/>
          <w:spacing w:val="-4"/>
          <w:sz w:val="28"/>
          <w:szCs w:val="28"/>
          <w:lang w:val="en-US"/>
        </w:rPr>
        <w:t>II</w:t>
      </w:r>
      <w:r w:rsidR="00B02284" w:rsidRPr="00F91612">
        <w:rPr>
          <w:color w:val="000000"/>
          <w:spacing w:val="-4"/>
          <w:sz w:val="28"/>
          <w:szCs w:val="28"/>
        </w:rPr>
        <w:t xml:space="preserve"> квартала – 6, что наравне с </w:t>
      </w:r>
      <w:r w:rsidR="00B02284" w:rsidRPr="00F91612">
        <w:rPr>
          <w:color w:val="000000"/>
          <w:spacing w:val="-4"/>
          <w:sz w:val="28"/>
          <w:szCs w:val="28"/>
          <w:lang w:val="en-US"/>
        </w:rPr>
        <w:t>I</w:t>
      </w:r>
      <w:r w:rsidR="00B02284" w:rsidRPr="00F91612">
        <w:rPr>
          <w:color w:val="000000"/>
          <w:spacing w:val="-4"/>
          <w:sz w:val="28"/>
          <w:szCs w:val="28"/>
        </w:rPr>
        <w:t xml:space="preserve"> кварталом, все обращения касаются благоустройства  внутридомовых территорий.  На личный прием к главе обратилось 16 жителей поселка. В основном, тематика обращений касается проведения капитального ремонта кровли домов и вопросы благоустройства поселка.</w:t>
      </w:r>
    </w:p>
    <w:sectPr w:rsidR="002E7CFC" w:rsidRPr="00F91612" w:rsidSect="005D11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92" w:rsidRDefault="00D42092" w:rsidP="005D11FC">
      <w:r>
        <w:separator/>
      </w:r>
    </w:p>
  </w:endnote>
  <w:endnote w:type="continuationSeparator" w:id="0">
    <w:p w:rsidR="00D42092" w:rsidRDefault="00D42092" w:rsidP="005D1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92" w:rsidRDefault="00D42092" w:rsidP="005D11FC">
      <w:r>
        <w:separator/>
      </w:r>
    </w:p>
  </w:footnote>
  <w:footnote w:type="continuationSeparator" w:id="0">
    <w:p w:rsidR="00D42092" w:rsidRDefault="00D42092" w:rsidP="005D1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1FC"/>
    <w:rsid w:val="00021228"/>
    <w:rsid w:val="00070F43"/>
    <w:rsid w:val="00114148"/>
    <w:rsid w:val="00226B45"/>
    <w:rsid w:val="002E7CFC"/>
    <w:rsid w:val="00340C4A"/>
    <w:rsid w:val="00420A06"/>
    <w:rsid w:val="004B1AEF"/>
    <w:rsid w:val="005A1375"/>
    <w:rsid w:val="005B6CFE"/>
    <w:rsid w:val="005D11FC"/>
    <w:rsid w:val="005F1CA0"/>
    <w:rsid w:val="006668BB"/>
    <w:rsid w:val="006A7B0B"/>
    <w:rsid w:val="007F1CE7"/>
    <w:rsid w:val="00802759"/>
    <w:rsid w:val="00805C1C"/>
    <w:rsid w:val="008C5BBF"/>
    <w:rsid w:val="00AD509D"/>
    <w:rsid w:val="00B02284"/>
    <w:rsid w:val="00B16524"/>
    <w:rsid w:val="00BC6638"/>
    <w:rsid w:val="00BC7546"/>
    <w:rsid w:val="00C36A46"/>
    <w:rsid w:val="00C84831"/>
    <w:rsid w:val="00C9711D"/>
    <w:rsid w:val="00D42092"/>
    <w:rsid w:val="00DB377A"/>
    <w:rsid w:val="00EF72DC"/>
    <w:rsid w:val="00F144CF"/>
    <w:rsid w:val="00F9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11F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D11FC"/>
  </w:style>
  <w:style w:type="paragraph" w:styleId="a5">
    <w:name w:val="footer"/>
    <w:basedOn w:val="a"/>
    <w:link w:val="a6"/>
    <w:uiPriority w:val="99"/>
    <w:semiHidden/>
    <w:unhideWhenUsed/>
    <w:rsid w:val="005D11F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D1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Приёмная</cp:lastModifiedBy>
  <cp:revision>19</cp:revision>
  <cp:lastPrinted>2017-11-17T04:31:00Z</cp:lastPrinted>
  <dcterms:created xsi:type="dcterms:W3CDTF">2016-10-24T09:53:00Z</dcterms:created>
  <dcterms:modified xsi:type="dcterms:W3CDTF">2017-11-17T04:32:00Z</dcterms:modified>
</cp:coreProperties>
</file>